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DA" w:rsidRPr="00523757" w:rsidRDefault="00434CDA" w:rsidP="00434C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757">
        <w:rPr>
          <w:rFonts w:ascii="Arial" w:eastAsia="Times New Roman" w:hAnsi="Arial" w:cs="Arial"/>
          <w:b/>
          <w:sz w:val="24"/>
          <w:szCs w:val="24"/>
          <w:lang w:eastAsia="pt-BR"/>
        </w:rPr>
        <w:t>LEI MUNICIPAL N.º 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901</w:t>
      </w:r>
      <w:r w:rsidRPr="005237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/2017,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Pr="005237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AGOSTO</w:t>
      </w:r>
      <w:r w:rsidRPr="005237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434CDA" w:rsidRDefault="00434CDA" w:rsidP="00434CDA">
      <w:pPr>
        <w:spacing w:after="0" w:line="360" w:lineRule="auto"/>
        <w:ind w:left="3261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34CDA" w:rsidRDefault="00434CDA" w:rsidP="00434CDA">
      <w:pPr>
        <w:spacing w:after="0" w:line="360" w:lineRule="auto"/>
        <w:ind w:left="3261" w:right="-2"/>
        <w:jc w:val="both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 xml:space="preserve">CRIA O COMITÊ DE INVESTIMENTOS DO REGIME PRÓPRIO DE PREVIDÊNCIA SOCIAL DOS SERVIDORES PÚBLICOS EFETIVOS DO MUNICÍPIO DE </w:t>
      </w:r>
      <w:r>
        <w:rPr>
          <w:rFonts w:ascii="Arial" w:hAnsi="Arial" w:cs="Arial"/>
          <w:b/>
          <w:sz w:val="24"/>
          <w:szCs w:val="24"/>
        </w:rPr>
        <w:t>ENGENHO VELHO - RS</w:t>
      </w:r>
      <w:r w:rsidRPr="00DC63B0">
        <w:rPr>
          <w:rFonts w:ascii="Arial" w:hAnsi="Arial" w:cs="Arial"/>
          <w:b/>
          <w:sz w:val="24"/>
          <w:szCs w:val="24"/>
        </w:rPr>
        <w:t xml:space="preserve"> E DÁ OUTRAS PROVIDÊNCIAS.</w:t>
      </w:r>
    </w:p>
    <w:p w:rsidR="00434CDA" w:rsidRDefault="00434CDA" w:rsidP="00434CDA">
      <w:pPr>
        <w:spacing w:after="0" w:line="360" w:lineRule="auto"/>
        <w:ind w:left="3261" w:right="-2"/>
        <w:jc w:val="both"/>
        <w:rPr>
          <w:rFonts w:ascii="Arial" w:hAnsi="Arial" w:cs="Arial"/>
          <w:b/>
          <w:sz w:val="24"/>
          <w:szCs w:val="24"/>
        </w:rPr>
      </w:pPr>
    </w:p>
    <w:p w:rsidR="00434CDA" w:rsidRPr="00523757" w:rsidRDefault="00434CDA" w:rsidP="00434CDA">
      <w:pPr>
        <w:widowControl w:val="0"/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757">
        <w:rPr>
          <w:rFonts w:ascii="Arial" w:eastAsia="Times New Roman" w:hAnsi="Arial" w:cs="Arial"/>
          <w:b/>
          <w:sz w:val="24"/>
          <w:szCs w:val="24"/>
          <w:lang w:eastAsia="pt-BR"/>
        </w:rPr>
        <w:t>PAULO ANDRÉ DAL ALBA,</w:t>
      </w:r>
      <w:r w:rsidRPr="00523757">
        <w:rPr>
          <w:rFonts w:ascii="Arial" w:eastAsia="Times New Roman" w:hAnsi="Arial" w:cs="Arial"/>
          <w:sz w:val="24"/>
          <w:szCs w:val="24"/>
          <w:lang w:eastAsia="pt-BR"/>
        </w:rPr>
        <w:t xml:space="preserve"> 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434CDA" w:rsidRPr="00523757" w:rsidRDefault="00434CDA" w:rsidP="00434CDA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4CDA" w:rsidRPr="00523757" w:rsidRDefault="00434CDA" w:rsidP="00434CDA">
      <w:pPr>
        <w:widowControl w:val="0"/>
        <w:spacing w:after="0" w:line="276" w:lineRule="auto"/>
        <w:ind w:firstLine="21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2375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 E I:</w:t>
      </w:r>
    </w:p>
    <w:p w:rsidR="00434CDA" w:rsidRPr="00DC63B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434CDA" w:rsidRPr="00DC63B0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SEÇÃO I</w:t>
      </w:r>
    </w:p>
    <w:p w:rsidR="00434CDA" w:rsidRPr="00DC63B0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Do Comitê de Investimentos dos Recursos Previdenciários</w:t>
      </w:r>
    </w:p>
    <w:p w:rsidR="00434CDA" w:rsidRDefault="00434CDA" w:rsidP="00434CDA">
      <w:pPr>
        <w:autoSpaceDE w:val="0"/>
        <w:spacing w:before="120"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º</w:t>
      </w:r>
      <w:r w:rsidRPr="00DC63B0">
        <w:rPr>
          <w:rFonts w:ascii="Arial" w:hAnsi="Arial" w:cs="Arial"/>
          <w:b/>
          <w:sz w:val="24"/>
          <w:szCs w:val="24"/>
        </w:rPr>
        <w:t>.</w:t>
      </w:r>
      <w:r w:rsidRPr="00DC6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criado o</w:t>
      </w:r>
      <w:r w:rsidRPr="00DC63B0">
        <w:rPr>
          <w:rFonts w:ascii="Arial" w:hAnsi="Arial" w:cs="Arial"/>
          <w:sz w:val="24"/>
          <w:szCs w:val="24"/>
        </w:rPr>
        <w:t xml:space="preserve"> Comitê de Investimentos dos Recursos Previdenciários, composto por </w:t>
      </w:r>
      <w:r>
        <w:rPr>
          <w:rFonts w:ascii="Arial" w:hAnsi="Arial" w:cs="Arial"/>
          <w:sz w:val="24"/>
          <w:szCs w:val="24"/>
        </w:rPr>
        <w:t>3 (três)</w:t>
      </w:r>
      <w:r w:rsidRPr="00DC63B0">
        <w:rPr>
          <w:rFonts w:ascii="Arial" w:hAnsi="Arial" w:cs="Arial"/>
          <w:sz w:val="24"/>
          <w:szCs w:val="24"/>
        </w:rPr>
        <w:t xml:space="preserve"> membros, necessariamente segurado do RPPS e que não exerçam, no Município, mandato de vereador</w:t>
      </w:r>
      <w:r>
        <w:rPr>
          <w:rFonts w:ascii="Arial" w:hAnsi="Arial" w:cs="Arial"/>
          <w:sz w:val="24"/>
          <w:szCs w:val="24"/>
        </w:rPr>
        <w:t>, em conformidade com a Portaria MPS Nº 440, de 9 de outubro de 2013, e os critérios estabelecidos nesta lei.</w:t>
      </w:r>
    </w:p>
    <w:p w:rsidR="00434CDA" w:rsidRPr="00DC63B0" w:rsidRDefault="00434CDA" w:rsidP="00434CDA">
      <w:pPr>
        <w:autoSpaceDE w:val="0"/>
        <w:spacing w:before="120"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D72A4">
        <w:rPr>
          <w:rFonts w:ascii="Arial" w:hAnsi="Arial" w:cs="Arial"/>
          <w:sz w:val="24"/>
          <w:szCs w:val="24"/>
        </w:rPr>
        <w:t>§ 1°</w:t>
      </w:r>
      <w:r>
        <w:rPr>
          <w:rFonts w:ascii="Arial" w:hAnsi="Arial" w:cs="Arial"/>
          <w:sz w:val="24"/>
          <w:szCs w:val="24"/>
        </w:rPr>
        <w:t xml:space="preserve"> - O Comitê de Investimentos é</w:t>
      </w:r>
      <w:r w:rsidRPr="00DC63B0">
        <w:rPr>
          <w:rFonts w:ascii="Arial" w:hAnsi="Arial" w:cs="Arial"/>
          <w:sz w:val="24"/>
          <w:szCs w:val="24"/>
        </w:rPr>
        <w:t xml:space="preserve"> órgão auxiliar</w:t>
      </w:r>
      <w:r>
        <w:rPr>
          <w:rFonts w:ascii="Arial" w:hAnsi="Arial" w:cs="Arial"/>
          <w:sz w:val="24"/>
          <w:szCs w:val="24"/>
        </w:rPr>
        <w:t xml:space="preserve"> de caráter consultivo, participativo e de assessoramento no</w:t>
      </w:r>
      <w:r w:rsidRPr="00DC63B0">
        <w:rPr>
          <w:rFonts w:ascii="Arial" w:hAnsi="Arial" w:cs="Arial"/>
          <w:sz w:val="24"/>
          <w:szCs w:val="24"/>
        </w:rPr>
        <w:t xml:space="preserve"> processo de execução da política de investimentos, sendo instrumento necessário para garantir a consistência da gestão dos recursos do RPPS, visando à manutenção do equilíbrio econômico-financeiro entre seus ativos e passivos.</w:t>
      </w:r>
    </w:p>
    <w:p w:rsidR="00434CDA" w:rsidRPr="00DD72A4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D72A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DD72A4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- Os membros do Comitê de Investimentos serão, preferencialmente servidores titulares de cargo efetivo.</w:t>
      </w:r>
    </w:p>
    <w:p w:rsidR="00434CDA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lastRenderedPageBreak/>
        <w:t>Art. 2</w:t>
      </w:r>
      <w:r>
        <w:rPr>
          <w:rFonts w:ascii="Arial" w:hAnsi="Arial" w:cs="Arial"/>
          <w:b/>
          <w:sz w:val="24"/>
          <w:szCs w:val="24"/>
        </w:rPr>
        <w:t>º</w:t>
      </w:r>
      <w:r w:rsidRPr="00DC63B0">
        <w:rPr>
          <w:rFonts w:ascii="Arial" w:hAnsi="Arial" w:cs="Arial"/>
          <w:b/>
          <w:sz w:val="24"/>
          <w:szCs w:val="24"/>
        </w:rPr>
        <w:t>.</w:t>
      </w:r>
      <w:r w:rsidRPr="00DC63B0">
        <w:rPr>
          <w:rFonts w:ascii="Arial" w:hAnsi="Arial" w:cs="Arial"/>
          <w:sz w:val="24"/>
          <w:szCs w:val="24"/>
        </w:rPr>
        <w:t xml:space="preserve"> O Comitê </w:t>
      </w:r>
      <w:r>
        <w:rPr>
          <w:rFonts w:ascii="Arial" w:hAnsi="Arial" w:cs="Arial"/>
          <w:sz w:val="24"/>
          <w:szCs w:val="24"/>
        </w:rPr>
        <w:t>terá 1 (uma) reunião ordinária mensal e até 3 (três) reuniões</w:t>
      </w:r>
      <w:r w:rsidRPr="00DC6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extraordinárias por convocação do Presidente do Comitê</w:t>
      </w:r>
      <w:r w:rsidRPr="00DC63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Presidente do RPPS,</w:t>
      </w:r>
      <w:r w:rsidRPr="00DC63B0">
        <w:rPr>
          <w:rFonts w:ascii="Arial" w:hAnsi="Arial" w:cs="Arial"/>
          <w:sz w:val="24"/>
          <w:szCs w:val="24"/>
        </w:rPr>
        <w:t xml:space="preserve"> sempre que necessário, por convocação, com antecedência mínima de </w:t>
      </w:r>
      <w:r>
        <w:rPr>
          <w:rFonts w:ascii="Arial" w:hAnsi="Arial" w:cs="Arial"/>
          <w:sz w:val="24"/>
          <w:szCs w:val="24"/>
        </w:rPr>
        <w:t>2 (dois)</w:t>
      </w:r>
      <w:r w:rsidRPr="00DC63B0">
        <w:rPr>
          <w:rFonts w:ascii="Arial" w:hAnsi="Arial" w:cs="Arial"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 xml:space="preserve"> e pauta previamente definida.</w:t>
      </w:r>
    </w:p>
    <w:p w:rsidR="00434CDA" w:rsidRPr="00107B72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B72">
        <w:rPr>
          <w:rFonts w:ascii="Arial" w:hAnsi="Arial" w:cs="Arial"/>
          <w:sz w:val="24"/>
          <w:szCs w:val="24"/>
        </w:rPr>
        <w:t>§ 1° Para instalação das reuniões é necessária a presença de, no mínimo, 2 (dois) membros.</w:t>
      </w:r>
    </w:p>
    <w:p w:rsidR="00434CDA" w:rsidRPr="00107B72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B72">
        <w:rPr>
          <w:rFonts w:ascii="Arial" w:hAnsi="Arial" w:cs="Arial"/>
          <w:sz w:val="24"/>
          <w:szCs w:val="24"/>
        </w:rPr>
        <w:t>§ 2° As deliberações do Comitê de Investimentos ocorrerão por maioria simples dos membros, cabendo ao Presidente do RPPS o voto de qualidade.</w:t>
      </w:r>
    </w:p>
    <w:p w:rsidR="00434CDA" w:rsidRPr="00107B72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B72">
        <w:rPr>
          <w:rFonts w:ascii="Arial" w:hAnsi="Arial" w:cs="Arial"/>
          <w:sz w:val="24"/>
          <w:szCs w:val="24"/>
        </w:rPr>
        <w:t>§ 3° As decisões dos membros deverão ser embasadas em justificativas, pareceres, análises técnicas, econômicas, financeiras e conjunturais, sempre em consonância com a Política de Investimentos do RPPS;</w:t>
      </w:r>
    </w:p>
    <w:p w:rsidR="00434CDA" w:rsidRPr="00107B72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B72">
        <w:rPr>
          <w:rFonts w:ascii="Arial" w:hAnsi="Arial" w:cs="Arial"/>
          <w:sz w:val="24"/>
          <w:szCs w:val="24"/>
        </w:rPr>
        <w:t xml:space="preserve">§ 4° As matérias analisadas pelo Comitê de Investimentos serão registradas em ata, elaborada por um dos membros, que depois de assinadas ficarão arquivadas juntamente com os pareceres </w:t>
      </w:r>
      <w:r>
        <w:rPr>
          <w:rFonts w:ascii="Arial" w:hAnsi="Arial" w:cs="Arial"/>
          <w:sz w:val="24"/>
          <w:szCs w:val="24"/>
        </w:rPr>
        <w:t>e posicionamentos que subsidiaram</w:t>
      </w:r>
      <w:r w:rsidRPr="00107B72">
        <w:rPr>
          <w:rFonts w:ascii="Arial" w:hAnsi="Arial" w:cs="Arial"/>
          <w:sz w:val="24"/>
          <w:szCs w:val="24"/>
        </w:rPr>
        <w:t xml:space="preserve"> as recomendações e decisões.</w:t>
      </w:r>
    </w:p>
    <w:p w:rsidR="00434CDA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B72">
        <w:rPr>
          <w:rFonts w:ascii="Arial" w:hAnsi="Arial" w:cs="Arial"/>
          <w:sz w:val="24"/>
          <w:szCs w:val="24"/>
        </w:rPr>
        <w:t>§ 5° As decisões do Comitê de Investimentos serão pautadas pela legislação previdenciária e de atos normativos do Conselho Monetário Nacional (CMN), do Ministério da Previdência Social, do Banco Central do Brasil e dos demais órgãos fiscalizadores.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4CDA" w:rsidRPr="00BA0EBE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EÇÃO</w:t>
      </w:r>
      <w:r w:rsidRPr="00DC63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DC63B0">
        <w:rPr>
          <w:rFonts w:ascii="Arial" w:hAnsi="Arial" w:cs="Arial"/>
          <w:b/>
          <w:sz w:val="24"/>
          <w:szCs w:val="24"/>
        </w:rPr>
        <w:t>I</w:t>
      </w:r>
    </w:p>
    <w:p w:rsidR="00434CDA" w:rsidRPr="00DC63B0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Da Composição do Comitê de Investimento</w:t>
      </w:r>
    </w:p>
    <w:p w:rsidR="00434CDA" w:rsidRPr="00DC63B0" w:rsidRDefault="00434CDA" w:rsidP="00434CDA">
      <w:pPr>
        <w:autoSpaceDE w:val="0"/>
        <w:spacing w:before="120"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º</w:t>
      </w:r>
      <w:r w:rsidRPr="00DC63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63B0">
        <w:rPr>
          <w:rFonts w:ascii="Arial" w:hAnsi="Arial" w:cs="Arial"/>
          <w:sz w:val="24"/>
          <w:szCs w:val="24"/>
        </w:rPr>
        <w:t>São integrantes do Comitê de Investimentos:</w:t>
      </w:r>
    </w:p>
    <w:p w:rsidR="00434CDA" w:rsidRPr="00DC63B0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8A1C9B">
        <w:rPr>
          <w:rFonts w:ascii="Arial" w:hAnsi="Arial" w:cs="Arial"/>
          <w:sz w:val="24"/>
          <w:szCs w:val="24"/>
        </w:rPr>
        <w:t>I - 1</w:t>
      </w:r>
      <w:r w:rsidRPr="00DC63B0">
        <w:rPr>
          <w:rFonts w:ascii="Arial" w:hAnsi="Arial" w:cs="Arial"/>
          <w:sz w:val="24"/>
          <w:szCs w:val="24"/>
        </w:rPr>
        <w:t xml:space="preserve"> (um)</w:t>
      </w:r>
      <w:r>
        <w:rPr>
          <w:rFonts w:ascii="Arial" w:hAnsi="Arial" w:cs="Arial"/>
          <w:sz w:val="24"/>
          <w:szCs w:val="24"/>
        </w:rPr>
        <w:t xml:space="preserve"> </w:t>
      </w:r>
      <w:r w:rsidRPr="00DC63B0"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 xml:space="preserve"> indicado pelo Presidente do RPPS.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8A1C9B">
        <w:rPr>
          <w:rFonts w:ascii="Arial" w:hAnsi="Arial" w:cs="Arial"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 xml:space="preserve">2 </w:t>
      </w:r>
      <w:r w:rsidRPr="00DC63B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dois) </w:t>
      </w:r>
      <w:r w:rsidRPr="00DC63B0"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>s indicados pelo Prefeito Municipal.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Pr="008A1C9B">
        <w:rPr>
          <w:rFonts w:ascii="Arial" w:hAnsi="Arial" w:cs="Arial"/>
          <w:sz w:val="24"/>
          <w:szCs w:val="24"/>
        </w:rPr>
        <w:t>1º.</w:t>
      </w:r>
      <w:r w:rsidRPr="00DC6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Dentre seu membros será escolhido o Presidente</w:t>
      </w:r>
      <w:r w:rsidRPr="00DC63B0">
        <w:rPr>
          <w:rFonts w:ascii="Arial" w:hAnsi="Arial" w:cs="Arial"/>
          <w:sz w:val="24"/>
          <w:szCs w:val="24"/>
        </w:rPr>
        <w:t xml:space="preserve"> do </w:t>
      </w:r>
      <w:r w:rsidRPr="00340384">
        <w:rPr>
          <w:rFonts w:ascii="Arial" w:hAnsi="Arial" w:cs="Arial"/>
          <w:sz w:val="24"/>
          <w:szCs w:val="24"/>
        </w:rPr>
        <w:t xml:space="preserve">Comitê </w:t>
      </w:r>
      <w:r>
        <w:rPr>
          <w:rFonts w:ascii="Arial" w:hAnsi="Arial" w:cs="Arial"/>
          <w:sz w:val="24"/>
          <w:szCs w:val="24"/>
        </w:rPr>
        <w:t xml:space="preserve">e gestor de </w:t>
      </w:r>
      <w:r w:rsidRPr="00340384">
        <w:rPr>
          <w:rFonts w:ascii="Arial" w:hAnsi="Arial" w:cs="Arial"/>
          <w:sz w:val="24"/>
          <w:szCs w:val="24"/>
        </w:rPr>
        <w:t>Investimentos</w:t>
      </w:r>
      <w:r>
        <w:rPr>
          <w:rFonts w:ascii="Arial" w:hAnsi="Arial" w:cs="Arial"/>
          <w:sz w:val="24"/>
          <w:szCs w:val="24"/>
        </w:rPr>
        <w:t xml:space="preserve"> do RPPS, sendo este nomeado pelo Prefeito Municipal</w:t>
      </w:r>
      <w:r w:rsidRPr="00DC63B0">
        <w:rPr>
          <w:rFonts w:ascii="Arial" w:hAnsi="Arial" w:cs="Arial"/>
          <w:sz w:val="24"/>
          <w:szCs w:val="24"/>
        </w:rPr>
        <w:t>, com mandato de dois anos, permitida</w:t>
      </w:r>
      <w:r>
        <w:rPr>
          <w:rFonts w:ascii="Arial" w:hAnsi="Arial" w:cs="Arial"/>
          <w:sz w:val="24"/>
          <w:szCs w:val="24"/>
        </w:rPr>
        <w:t xml:space="preserve"> sucessivas reconduções, </w:t>
      </w:r>
      <w:r w:rsidRPr="00DC63B0">
        <w:rPr>
          <w:rFonts w:ascii="Arial" w:hAnsi="Arial" w:cs="Arial"/>
          <w:sz w:val="24"/>
          <w:szCs w:val="24"/>
        </w:rPr>
        <w:t xml:space="preserve">sendo de sua </w:t>
      </w:r>
      <w:r w:rsidRPr="00DC63B0">
        <w:rPr>
          <w:rFonts w:ascii="Arial" w:hAnsi="Arial" w:cs="Arial"/>
          <w:sz w:val="24"/>
          <w:szCs w:val="24"/>
        </w:rPr>
        <w:lastRenderedPageBreak/>
        <w:t>responsabilidade a convocação de reuniões, abertura, encerramento e coordenação das mesmas, bem como o seu respectivo registro em atas em livro próprio.</w:t>
      </w:r>
    </w:p>
    <w:p w:rsidR="00434CDA" w:rsidRPr="00DC63B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8A1C9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8A1C9B">
        <w:rPr>
          <w:rFonts w:ascii="Arial" w:hAnsi="Arial" w:cs="Arial"/>
          <w:sz w:val="24"/>
          <w:szCs w:val="24"/>
        </w:rPr>
        <w:t>º.</w:t>
      </w:r>
      <w:r w:rsidRPr="00DC63B0">
        <w:rPr>
          <w:rFonts w:ascii="Arial" w:hAnsi="Arial" w:cs="Arial"/>
          <w:sz w:val="24"/>
          <w:szCs w:val="24"/>
        </w:rPr>
        <w:t xml:space="preserve"> Todos os membros do Comitê serão nomeados </w:t>
      </w:r>
      <w:r>
        <w:rPr>
          <w:rFonts w:ascii="Arial" w:hAnsi="Arial" w:cs="Arial"/>
          <w:sz w:val="24"/>
          <w:szCs w:val="24"/>
        </w:rPr>
        <w:t xml:space="preserve">mediante portaria </w:t>
      </w:r>
      <w:r w:rsidRPr="00DC63B0">
        <w:rPr>
          <w:rFonts w:ascii="Arial" w:hAnsi="Arial" w:cs="Arial"/>
          <w:sz w:val="24"/>
          <w:szCs w:val="24"/>
        </w:rPr>
        <w:t xml:space="preserve">pelo Prefeito para um mandato de dois anos, admitida </w:t>
      </w:r>
      <w:r>
        <w:rPr>
          <w:rFonts w:ascii="Arial" w:hAnsi="Arial" w:cs="Arial"/>
          <w:sz w:val="24"/>
          <w:szCs w:val="24"/>
        </w:rPr>
        <w:t xml:space="preserve">sucessivas </w:t>
      </w:r>
      <w:r w:rsidRPr="00DC63B0">
        <w:rPr>
          <w:rFonts w:ascii="Arial" w:hAnsi="Arial" w:cs="Arial"/>
          <w:sz w:val="24"/>
          <w:szCs w:val="24"/>
        </w:rPr>
        <w:t>reconduç</w:t>
      </w:r>
      <w:r>
        <w:rPr>
          <w:rFonts w:ascii="Arial" w:hAnsi="Arial" w:cs="Arial"/>
          <w:sz w:val="24"/>
          <w:szCs w:val="24"/>
        </w:rPr>
        <w:t xml:space="preserve">ões, indicando na portaria o </w:t>
      </w:r>
      <w:r w:rsidRPr="00DC63B0">
        <w:rPr>
          <w:rFonts w:ascii="Arial" w:hAnsi="Arial" w:cs="Arial"/>
          <w:sz w:val="24"/>
          <w:szCs w:val="24"/>
        </w:rPr>
        <w:t xml:space="preserve">Presidente do </w:t>
      </w:r>
      <w:r w:rsidRPr="00340384">
        <w:rPr>
          <w:rFonts w:ascii="Arial" w:hAnsi="Arial" w:cs="Arial"/>
          <w:sz w:val="24"/>
          <w:szCs w:val="24"/>
        </w:rPr>
        <w:t xml:space="preserve">Comitê </w:t>
      </w:r>
      <w:r>
        <w:rPr>
          <w:rFonts w:ascii="Arial" w:hAnsi="Arial" w:cs="Arial"/>
          <w:sz w:val="24"/>
          <w:szCs w:val="24"/>
        </w:rPr>
        <w:t xml:space="preserve">e gestor de </w:t>
      </w:r>
      <w:r w:rsidRPr="00340384">
        <w:rPr>
          <w:rFonts w:ascii="Arial" w:hAnsi="Arial" w:cs="Arial"/>
          <w:sz w:val="24"/>
          <w:szCs w:val="24"/>
        </w:rPr>
        <w:t>Investimentos</w:t>
      </w:r>
      <w:r>
        <w:rPr>
          <w:rFonts w:ascii="Arial" w:hAnsi="Arial" w:cs="Arial"/>
          <w:sz w:val="24"/>
          <w:szCs w:val="24"/>
        </w:rPr>
        <w:t xml:space="preserve"> do RPPS.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8A1C9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8A1C9B">
        <w:rPr>
          <w:rFonts w:ascii="Arial" w:hAnsi="Arial" w:cs="Arial"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 requisitos mínimos para ser membro do Comitê de Investimentos: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8A1C9B">
        <w:rPr>
          <w:rFonts w:ascii="Arial" w:hAnsi="Arial" w:cs="Arial"/>
          <w:sz w:val="24"/>
          <w:szCs w:val="24"/>
        </w:rPr>
        <w:t>I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 servidor Público do Município;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8A1C9B">
        <w:rPr>
          <w:rFonts w:ascii="Arial" w:hAnsi="Arial" w:cs="Arial"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Possuir reputação ilibada;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8A1C9B">
        <w:rPr>
          <w:rFonts w:ascii="Arial" w:hAnsi="Arial" w:cs="Arial"/>
          <w:sz w:val="24"/>
          <w:szCs w:val="24"/>
        </w:rPr>
        <w:t>III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ter sido condenado em qualquer instância em Processo Criminal.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 w:rsidRPr="00D03419">
        <w:rPr>
          <w:rFonts w:ascii="Arial" w:hAnsi="Arial" w:cs="Arial"/>
          <w:sz w:val="24"/>
          <w:szCs w:val="24"/>
        </w:rPr>
        <w:t xml:space="preserve">º. A maioria dos membros que compuserem o Comitê de Investimentos do RPPS deverão ser aprovados em exame de </w:t>
      </w:r>
      <w:r w:rsidRPr="00DC63B0">
        <w:rPr>
          <w:rFonts w:ascii="Arial" w:hAnsi="Arial" w:cs="Arial"/>
          <w:sz w:val="24"/>
          <w:szCs w:val="24"/>
        </w:rPr>
        <w:t>Certificação Profis</w:t>
      </w:r>
      <w:r>
        <w:rPr>
          <w:rFonts w:ascii="Arial" w:hAnsi="Arial" w:cs="Arial"/>
          <w:sz w:val="24"/>
          <w:szCs w:val="24"/>
        </w:rPr>
        <w:t xml:space="preserve">sional ANBIMA série 10 – CPA 10 ou CGRPPS, </w:t>
      </w:r>
      <w:r w:rsidRPr="00D03419">
        <w:rPr>
          <w:rFonts w:ascii="Arial" w:hAnsi="Arial" w:cs="Arial"/>
          <w:sz w:val="24"/>
          <w:szCs w:val="24"/>
        </w:rPr>
        <w:t>organizado por entidade autônoma de reconhecida capacidade técnica e difusão no mercado brasileiro de capitais.</w:t>
      </w:r>
    </w:p>
    <w:p w:rsidR="00434CDA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6F2A60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  <w:r w:rsidRPr="006F2A60">
        <w:rPr>
          <w:rFonts w:ascii="Arial" w:hAnsi="Arial" w:cs="Arial"/>
          <w:sz w:val="24"/>
          <w:szCs w:val="24"/>
        </w:rPr>
        <w:t>º</w:t>
      </w:r>
      <w:r w:rsidRPr="00DC63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3419">
        <w:rPr>
          <w:rFonts w:ascii="Arial" w:hAnsi="Arial" w:cs="Arial"/>
          <w:sz w:val="24"/>
          <w:szCs w:val="24"/>
        </w:rPr>
        <w:t>O RPPS custeará capacitação, para exame de certificação e a renovação do Certificado de Capacidade Técnica exigido pelo Ministério de Previdência Social.</w:t>
      </w:r>
    </w:p>
    <w:p w:rsidR="00434CDA" w:rsidRPr="00DC63B0" w:rsidRDefault="00434CDA" w:rsidP="00434CDA">
      <w:pPr>
        <w:pStyle w:val="Recuodecorpodetexto3"/>
        <w:spacing w:after="0" w:line="360" w:lineRule="auto"/>
        <w:ind w:left="0" w:right="-2"/>
        <w:jc w:val="both"/>
        <w:rPr>
          <w:rFonts w:ascii="Arial" w:hAnsi="Arial" w:cs="Arial"/>
          <w:bCs/>
          <w:iCs/>
          <w:sz w:val="24"/>
          <w:szCs w:val="24"/>
        </w:rPr>
      </w:pPr>
      <w:r w:rsidRPr="0034038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  <w:r w:rsidRPr="00340384">
        <w:rPr>
          <w:rFonts w:ascii="Arial" w:hAnsi="Arial" w:cs="Arial"/>
          <w:sz w:val="24"/>
          <w:szCs w:val="24"/>
        </w:rPr>
        <w:t>º</w:t>
      </w:r>
      <w:r w:rsidRPr="00DC63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63B0">
        <w:rPr>
          <w:rFonts w:ascii="Arial" w:hAnsi="Arial" w:cs="Arial"/>
          <w:bCs/>
          <w:iCs/>
          <w:sz w:val="24"/>
          <w:szCs w:val="24"/>
        </w:rPr>
        <w:t xml:space="preserve">Os membros que não possuírem a certificação descrita no parágrafo </w:t>
      </w:r>
      <w:r>
        <w:rPr>
          <w:rFonts w:ascii="Arial" w:hAnsi="Arial" w:cs="Arial"/>
          <w:bCs/>
          <w:iCs/>
          <w:sz w:val="24"/>
          <w:szCs w:val="24"/>
        </w:rPr>
        <w:t xml:space="preserve">terceiro, </w:t>
      </w:r>
      <w:r w:rsidRPr="00DC63B0">
        <w:rPr>
          <w:rFonts w:ascii="Arial" w:hAnsi="Arial" w:cs="Arial"/>
          <w:bCs/>
          <w:iCs/>
          <w:sz w:val="24"/>
          <w:szCs w:val="24"/>
        </w:rPr>
        <w:t>terão o prazo de 01 (um) ano para obterem-na, sob pena de ser substituído por novos membros de acordo com as suas representatividades.</w:t>
      </w:r>
    </w:p>
    <w:p w:rsidR="00434CDA" w:rsidRPr="008E2935" w:rsidRDefault="00434CDA" w:rsidP="00434CDA">
      <w:pPr>
        <w:tabs>
          <w:tab w:val="left" w:pos="337"/>
        </w:tabs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74DB3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</w:t>
      </w:r>
      <w:r w:rsidRPr="00B74DB3">
        <w:rPr>
          <w:rFonts w:ascii="Arial" w:hAnsi="Arial" w:cs="Arial"/>
          <w:sz w:val="24"/>
          <w:szCs w:val="24"/>
        </w:rPr>
        <w:t>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63B0">
        <w:rPr>
          <w:rFonts w:ascii="Arial" w:hAnsi="Arial" w:cs="Arial"/>
          <w:sz w:val="24"/>
          <w:szCs w:val="24"/>
        </w:rPr>
        <w:t>As despesas para formação e qualificação dos membros do Comitê de Investimento, necessárias ao desempenho de suas atividades,</w:t>
      </w:r>
      <w:r w:rsidRPr="00DC63B0">
        <w:rPr>
          <w:rFonts w:ascii="Arial" w:hAnsi="Arial" w:cs="Arial"/>
          <w:color w:val="000000"/>
          <w:sz w:val="24"/>
          <w:szCs w:val="24"/>
        </w:rPr>
        <w:t xml:space="preserve"> serão realizadas com os recursos do </w:t>
      </w:r>
      <w:r w:rsidRPr="00DC63B0">
        <w:rPr>
          <w:rFonts w:ascii="Arial" w:hAnsi="Arial" w:cs="Arial"/>
          <w:sz w:val="24"/>
          <w:szCs w:val="24"/>
        </w:rPr>
        <w:t>RPPS.</w:t>
      </w:r>
    </w:p>
    <w:p w:rsidR="00434CDA" w:rsidRPr="00DC63B0" w:rsidRDefault="00434CDA" w:rsidP="00434CDA">
      <w:pPr>
        <w:tabs>
          <w:tab w:val="left" w:pos="337"/>
        </w:tabs>
        <w:spacing w:after="0" w:line="360" w:lineRule="auto"/>
        <w:ind w:right="-2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E2935">
        <w:rPr>
          <w:rFonts w:ascii="Arial" w:hAnsi="Arial" w:cs="Arial"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E2935">
        <w:rPr>
          <w:rFonts w:ascii="Arial" w:hAnsi="Arial" w:cs="Arial"/>
          <w:color w:val="000000"/>
          <w:sz w:val="24"/>
          <w:szCs w:val="24"/>
        </w:rPr>
        <w:t xml:space="preserve">º. Os Membros do Comitê de Investimentos, </w:t>
      </w:r>
      <w:r w:rsidRPr="008E2935">
        <w:rPr>
          <w:rFonts w:ascii="Arial" w:hAnsi="Arial" w:cs="Arial"/>
          <w:sz w:val="24"/>
          <w:szCs w:val="24"/>
        </w:rPr>
        <w:t xml:space="preserve">farão jus ao recebimento de gratificação </w:t>
      </w:r>
      <w:r>
        <w:rPr>
          <w:rFonts w:ascii="Arial" w:hAnsi="Arial" w:cs="Arial"/>
          <w:sz w:val="24"/>
          <w:szCs w:val="24"/>
        </w:rPr>
        <w:t>mensal (</w:t>
      </w:r>
      <w:r w:rsidRPr="008E2935">
        <w:rPr>
          <w:rFonts w:ascii="Arial" w:hAnsi="Arial" w:cs="Arial"/>
          <w:b/>
          <w:color w:val="000000"/>
          <w:sz w:val="24"/>
          <w:szCs w:val="24"/>
          <w:u w:val="single"/>
        </w:rPr>
        <w:t>jeton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)</w:t>
      </w:r>
      <w:r w:rsidRPr="00337D84">
        <w:rPr>
          <w:rFonts w:ascii="Arial" w:hAnsi="Arial" w:cs="Arial"/>
          <w:b/>
          <w:color w:val="000000"/>
          <w:sz w:val="24"/>
          <w:szCs w:val="24"/>
        </w:rPr>
        <w:t>,</w:t>
      </w:r>
      <w:r w:rsidRPr="008E2935">
        <w:rPr>
          <w:rFonts w:ascii="Arial" w:hAnsi="Arial" w:cs="Arial"/>
          <w:color w:val="000000"/>
          <w:sz w:val="24"/>
          <w:szCs w:val="24"/>
        </w:rPr>
        <w:t xml:space="preserve"> no valor de</w:t>
      </w:r>
      <w:r>
        <w:rPr>
          <w:rFonts w:ascii="Arial" w:hAnsi="Arial" w:cs="Arial"/>
          <w:color w:val="000000"/>
          <w:sz w:val="24"/>
          <w:szCs w:val="24"/>
        </w:rPr>
        <w:t xml:space="preserve"> R$ 271,00 (duzentos e setenta e um reais), para o </w:t>
      </w:r>
      <w:r>
        <w:rPr>
          <w:rFonts w:ascii="Arial" w:hAnsi="Arial" w:cs="Arial"/>
          <w:sz w:val="24"/>
          <w:szCs w:val="24"/>
        </w:rPr>
        <w:t>Presidente</w:t>
      </w:r>
      <w:r w:rsidRPr="00DC63B0">
        <w:rPr>
          <w:rFonts w:ascii="Arial" w:hAnsi="Arial" w:cs="Arial"/>
          <w:sz w:val="24"/>
          <w:szCs w:val="24"/>
        </w:rPr>
        <w:t xml:space="preserve"> do </w:t>
      </w:r>
      <w:r w:rsidRPr="00340384">
        <w:rPr>
          <w:rFonts w:ascii="Arial" w:hAnsi="Arial" w:cs="Arial"/>
          <w:sz w:val="24"/>
          <w:szCs w:val="24"/>
        </w:rPr>
        <w:t xml:space="preserve">Comitê </w:t>
      </w:r>
      <w:r>
        <w:rPr>
          <w:rFonts w:ascii="Arial" w:hAnsi="Arial" w:cs="Arial"/>
          <w:sz w:val="24"/>
          <w:szCs w:val="24"/>
        </w:rPr>
        <w:t xml:space="preserve">e gestor de </w:t>
      </w:r>
      <w:r w:rsidRPr="00340384">
        <w:rPr>
          <w:rFonts w:ascii="Arial" w:hAnsi="Arial" w:cs="Arial"/>
          <w:sz w:val="24"/>
          <w:szCs w:val="24"/>
        </w:rPr>
        <w:t>Investimentos</w:t>
      </w:r>
      <w:r>
        <w:rPr>
          <w:rFonts w:ascii="Arial" w:hAnsi="Arial" w:cs="Arial"/>
          <w:sz w:val="24"/>
          <w:szCs w:val="24"/>
        </w:rPr>
        <w:t xml:space="preserve"> do RPPS</w:t>
      </w:r>
      <w:r>
        <w:rPr>
          <w:rFonts w:ascii="Arial" w:hAnsi="Arial" w:cs="Arial"/>
          <w:color w:val="000000"/>
          <w:sz w:val="24"/>
          <w:szCs w:val="24"/>
        </w:rPr>
        <w:t>; e de R$ 203,00 (duzentos e tres reais) para cada um dos demais membros,</w:t>
      </w:r>
      <w:r w:rsidRPr="008E2935">
        <w:rPr>
          <w:rFonts w:ascii="Arial" w:hAnsi="Arial" w:cs="Arial"/>
          <w:color w:val="000000"/>
          <w:sz w:val="24"/>
          <w:szCs w:val="24"/>
        </w:rPr>
        <w:t xml:space="preserve"> se</w:t>
      </w:r>
      <w:r>
        <w:rPr>
          <w:rFonts w:ascii="Arial" w:hAnsi="Arial" w:cs="Arial"/>
          <w:color w:val="000000"/>
          <w:sz w:val="24"/>
          <w:szCs w:val="24"/>
        </w:rPr>
        <w:t xml:space="preserve">ndo os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valores </w:t>
      </w:r>
      <w:r w:rsidRPr="008E2935">
        <w:rPr>
          <w:rFonts w:ascii="Arial" w:hAnsi="Arial" w:cs="Arial"/>
          <w:color w:val="000000"/>
          <w:sz w:val="24"/>
          <w:szCs w:val="24"/>
        </w:rPr>
        <w:t xml:space="preserve">reajustado nos mesmos índices e datas da revisão geral anual dos vencimentos dos servidores municipais, vedada a incorporação para qualquer finalidade e a qualquer tempo, sendo a cobertura das referidas despesas realizadas com os recursos do </w:t>
      </w:r>
      <w:r w:rsidRPr="00DC63B0">
        <w:rPr>
          <w:rFonts w:ascii="Arial" w:hAnsi="Arial" w:cs="Arial"/>
          <w:sz w:val="24"/>
          <w:szCs w:val="24"/>
        </w:rPr>
        <w:t>RPP</w:t>
      </w:r>
      <w:r w:rsidRPr="00A23ABE">
        <w:rPr>
          <w:rFonts w:ascii="Arial" w:hAnsi="Arial" w:cs="Arial"/>
          <w:sz w:val="24"/>
          <w:szCs w:val="24"/>
        </w:rPr>
        <w:t>S</w:t>
      </w:r>
      <w:r w:rsidRPr="00A23A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37D84">
        <w:rPr>
          <w:rFonts w:ascii="Arial" w:hAnsi="Arial" w:cs="Arial"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337D84">
        <w:rPr>
          <w:rFonts w:ascii="Arial" w:hAnsi="Arial" w:cs="Arial"/>
          <w:color w:val="000000"/>
          <w:sz w:val="24"/>
          <w:szCs w:val="24"/>
        </w:rPr>
        <w:t xml:space="preserve">º. Quando houver a necessidade de convocação de reuniões extraordinárias em caráter excepcional, os membros do Comitê de Investimentos </w:t>
      </w:r>
      <w:r>
        <w:rPr>
          <w:rFonts w:ascii="Arial" w:hAnsi="Arial" w:cs="Arial"/>
          <w:color w:val="000000"/>
          <w:sz w:val="24"/>
          <w:szCs w:val="24"/>
        </w:rPr>
        <w:t xml:space="preserve">não </w:t>
      </w:r>
      <w:r w:rsidRPr="00337D84">
        <w:rPr>
          <w:rFonts w:ascii="Arial" w:hAnsi="Arial" w:cs="Arial"/>
          <w:color w:val="000000"/>
          <w:sz w:val="24"/>
          <w:szCs w:val="24"/>
        </w:rPr>
        <w:t xml:space="preserve">farão jus </w:t>
      </w:r>
      <w:r>
        <w:rPr>
          <w:rFonts w:ascii="Arial" w:hAnsi="Arial" w:cs="Arial"/>
          <w:color w:val="000000"/>
          <w:sz w:val="24"/>
          <w:szCs w:val="24"/>
        </w:rPr>
        <w:t>nenhum valor adicional.</w:t>
      </w:r>
    </w:p>
    <w:p w:rsidR="00434CDA" w:rsidRPr="00DC63B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434CDA" w:rsidRPr="007A51F0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SEÇÃO I</w:t>
      </w:r>
      <w:r w:rsidRPr="00DC63B0">
        <w:rPr>
          <w:rFonts w:ascii="Arial" w:hAnsi="Arial" w:cs="Arial"/>
          <w:b/>
          <w:sz w:val="24"/>
          <w:szCs w:val="24"/>
        </w:rPr>
        <w:t>II</w:t>
      </w:r>
    </w:p>
    <w:p w:rsidR="00434CDA" w:rsidRPr="00836030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Da competência do Comitê de Investimentos</w:t>
      </w:r>
    </w:p>
    <w:p w:rsid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º</w:t>
      </w:r>
      <w:r w:rsidRPr="00DC63B0">
        <w:rPr>
          <w:rFonts w:ascii="Arial" w:hAnsi="Arial" w:cs="Arial"/>
          <w:b/>
          <w:sz w:val="24"/>
          <w:szCs w:val="24"/>
        </w:rPr>
        <w:t>.</w:t>
      </w:r>
      <w:r w:rsidRPr="00DC63B0">
        <w:rPr>
          <w:rFonts w:ascii="Arial" w:hAnsi="Arial" w:cs="Arial"/>
          <w:sz w:val="24"/>
          <w:szCs w:val="24"/>
        </w:rPr>
        <w:t xml:space="preserve"> São </w:t>
      </w:r>
      <w:r>
        <w:rPr>
          <w:rFonts w:ascii="Arial" w:hAnsi="Arial" w:cs="Arial"/>
          <w:sz w:val="24"/>
          <w:szCs w:val="24"/>
        </w:rPr>
        <w:t xml:space="preserve">competências </w:t>
      </w:r>
      <w:r w:rsidRPr="00DC63B0">
        <w:rPr>
          <w:rFonts w:ascii="Arial" w:hAnsi="Arial" w:cs="Arial"/>
          <w:sz w:val="24"/>
          <w:szCs w:val="24"/>
        </w:rPr>
        <w:t>do Comitê de Investimentos dos Recursos Previdenciários:</w:t>
      </w:r>
    </w:p>
    <w:p w:rsidR="00434CDA" w:rsidRPr="007A51F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Apreciar os encaminhamentos da Presidência do Conselho Municipal de Previdência, do Presidente do Fundo de Aposentadoria e Benefício do Município, da contabilidade e presidente de investimentos do RPPS.</w:t>
      </w:r>
    </w:p>
    <w:p w:rsidR="00434CDA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t>II -</w:t>
      </w:r>
      <w:r w:rsidRPr="00DC63B0">
        <w:rPr>
          <w:rFonts w:ascii="Arial" w:hAnsi="Arial" w:cs="Arial"/>
          <w:sz w:val="24"/>
          <w:szCs w:val="24"/>
        </w:rPr>
        <w:t xml:space="preserve"> Garantir a elaboração e o cumprimento da Política Anual de Investimento;</w:t>
      </w:r>
    </w:p>
    <w:p w:rsidR="00434CDA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t xml:space="preserve">III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Propor a forma de alocação dos recursos; </w:t>
      </w:r>
    </w:p>
    <w:p w:rsidR="00434CDA" w:rsidRPr="00C8475B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A</w:t>
      </w:r>
      <w:r w:rsidRPr="00C8475B">
        <w:rPr>
          <w:rFonts w:ascii="Arial" w:hAnsi="Arial" w:cs="Arial"/>
          <w:sz w:val="24"/>
          <w:szCs w:val="24"/>
        </w:rPr>
        <w:t xml:space="preserve">nalisar a conjuntura, cenários e perspectivas do mercado financeiro, bem como a política de investimentos aprovada pelo Conselho Municipal de Previdência; </w:t>
      </w:r>
    </w:p>
    <w:p w:rsidR="00434CDA" w:rsidRPr="00C8475B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t>V - debater, mensalmente, o desempenho frente à meta atuarial de rentabilidade;</w:t>
      </w:r>
    </w:p>
    <w:p w:rsidR="00434CDA" w:rsidRPr="00C8475B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C8475B">
        <w:rPr>
          <w:rFonts w:ascii="Arial" w:hAnsi="Arial" w:cs="Arial"/>
          <w:sz w:val="24"/>
          <w:szCs w:val="24"/>
        </w:rPr>
        <w:t xml:space="preserve"> - avaliar riscos potenciais que podem impactar na carteira de investimentos;</w:t>
      </w:r>
    </w:p>
    <w:p w:rsidR="00434CDA" w:rsidRPr="00C8475B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Pr="00C8475B">
        <w:rPr>
          <w:rFonts w:ascii="Arial" w:hAnsi="Arial" w:cs="Arial"/>
          <w:sz w:val="24"/>
          <w:szCs w:val="24"/>
        </w:rPr>
        <w:t xml:space="preserve"> - apresentar relatório consolidado dos investimentos ao Conselho Municipal de Previdência;</w:t>
      </w:r>
    </w:p>
    <w:p w:rsidR="00434CDA" w:rsidRPr="00C8475B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>I</w:t>
      </w:r>
      <w:r w:rsidRPr="00C8475B">
        <w:rPr>
          <w:rFonts w:ascii="Arial" w:hAnsi="Arial" w:cs="Arial"/>
          <w:sz w:val="24"/>
          <w:szCs w:val="24"/>
        </w:rPr>
        <w:t xml:space="preserve"> - solicitar à Contabilidade e à ao Gestor de Investimentos relatório detalhado dos investimentos;</w:t>
      </w:r>
    </w:p>
    <w:p w:rsidR="00434CDA" w:rsidRPr="00C8475B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Pr="00C8475B">
        <w:rPr>
          <w:rFonts w:ascii="Arial" w:hAnsi="Arial" w:cs="Arial"/>
          <w:sz w:val="24"/>
          <w:szCs w:val="24"/>
        </w:rPr>
        <w:t xml:space="preserve"> - receber e assistir apresentação de produtos financeiros;</w:t>
      </w:r>
    </w:p>
    <w:p w:rsidR="00434CDA" w:rsidRPr="00961DF4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8475B">
        <w:rPr>
          <w:rFonts w:ascii="Arial" w:hAnsi="Arial" w:cs="Arial"/>
          <w:sz w:val="24"/>
          <w:szCs w:val="24"/>
        </w:rPr>
        <w:lastRenderedPageBreak/>
        <w:t>X - conduzir quaisquer outros assuntos necessários para assegurar a prudência dos investimentos do RPPS.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9324E">
        <w:rPr>
          <w:rFonts w:ascii="Arial" w:hAnsi="Arial" w:cs="Arial"/>
          <w:sz w:val="24"/>
          <w:szCs w:val="24"/>
        </w:rPr>
        <w:t>XI -</w:t>
      </w:r>
      <w:r w:rsidRPr="00DC63B0">
        <w:rPr>
          <w:rFonts w:ascii="Arial" w:hAnsi="Arial" w:cs="Arial"/>
          <w:sz w:val="24"/>
          <w:szCs w:val="24"/>
        </w:rPr>
        <w:t xml:space="preserve"> Sugerir as políticas de gestão e investimento dos recursos;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9324E">
        <w:rPr>
          <w:rFonts w:ascii="Arial" w:hAnsi="Arial" w:cs="Arial"/>
          <w:sz w:val="24"/>
          <w:szCs w:val="24"/>
        </w:rPr>
        <w:t>XII -</w:t>
      </w:r>
      <w:r w:rsidRPr="00DC63B0">
        <w:rPr>
          <w:rFonts w:ascii="Arial" w:hAnsi="Arial" w:cs="Arial"/>
          <w:sz w:val="24"/>
          <w:szCs w:val="24"/>
        </w:rPr>
        <w:t xml:space="preserve"> Zelar pela execução da programação econômico-fina</w:t>
      </w:r>
      <w:r>
        <w:rPr>
          <w:rFonts w:ascii="Arial" w:hAnsi="Arial" w:cs="Arial"/>
          <w:sz w:val="24"/>
          <w:szCs w:val="24"/>
        </w:rPr>
        <w:t>nceira dos valores patrimoniais;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</w:t>
      </w:r>
      <w:r w:rsidRPr="0059324E">
        <w:rPr>
          <w:rFonts w:ascii="Arial" w:hAnsi="Arial" w:cs="Arial"/>
          <w:sz w:val="24"/>
          <w:szCs w:val="24"/>
        </w:rPr>
        <w:t>I -</w:t>
      </w:r>
      <w:r w:rsidRPr="00DC63B0">
        <w:rPr>
          <w:rFonts w:ascii="Arial" w:hAnsi="Arial" w:cs="Arial"/>
          <w:sz w:val="24"/>
          <w:szCs w:val="24"/>
        </w:rPr>
        <w:t xml:space="preserve"> Avaliar propostas de investimentos, submetendo-se aos órgãos competentes para deliberação;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9324E">
        <w:rPr>
          <w:rFonts w:ascii="Arial" w:hAnsi="Arial" w:cs="Arial"/>
          <w:sz w:val="24"/>
          <w:szCs w:val="24"/>
        </w:rPr>
        <w:t>XIV -</w:t>
      </w:r>
      <w:r w:rsidRPr="00DC63B0">
        <w:rPr>
          <w:rFonts w:ascii="Arial" w:hAnsi="Arial" w:cs="Arial"/>
          <w:sz w:val="24"/>
          <w:szCs w:val="24"/>
        </w:rPr>
        <w:t xml:space="preserve"> Sugerir sobre as realocações de investimentos;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</w:t>
      </w:r>
      <w:r w:rsidRPr="00B549D4">
        <w:rPr>
          <w:rFonts w:ascii="Arial" w:hAnsi="Arial" w:cs="Arial"/>
          <w:sz w:val="24"/>
          <w:szCs w:val="24"/>
        </w:rPr>
        <w:t xml:space="preserve"> -</w:t>
      </w:r>
      <w:r w:rsidRPr="00DC63B0">
        <w:rPr>
          <w:rFonts w:ascii="Arial" w:hAnsi="Arial" w:cs="Arial"/>
          <w:sz w:val="24"/>
          <w:szCs w:val="24"/>
        </w:rPr>
        <w:t xml:space="preserve"> Sugerir sobre os desinvestimentos, resgates para pagamentos de benefícios ou despesas administrativas;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549D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V</w:t>
      </w:r>
      <w:r w:rsidRPr="00B549D4">
        <w:rPr>
          <w:rFonts w:ascii="Arial" w:hAnsi="Arial" w:cs="Arial"/>
          <w:sz w:val="24"/>
          <w:szCs w:val="24"/>
        </w:rPr>
        <w:t>I -</w:t>
      </w:r>
      <w:r w:rsidRPr="00DC63B0">
        <w:rPr>
          <w:rFonts w:ascii="Arial" w:hAnsi="Arial" w:cs="Arial"/>
          <w:sz w:val="24"/>
          <w:szCs w:val="24"/>
        </w:rPr>
        <w:t xml:space="preserve"> Propor estratégias de investimentos para um determinado período;</w:t>
      </w:r>
    </w:p>
    <w:p w:rsidR="00434CDA" w:rsidRPr="00DC63B0" w:rsidRDefault="00434CDA" w:rsidP="00434CDA">
      <w:pPr>
        <w:autoSpaceDE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549D4">
        <w:rPr>
          <w:rFonts w:ascii="Arial" w:hAnsi="Arial" w:cs="Arial"/>
          <w:sz w:val="24"/>
          <w:szCs w:val="24"/>
        </w:rPr>
        <w:t>XVII</w:t>
      </w:r>
      <w:r w:rsidRPr="00DC63B0">
        <w:rPr>
          <w:rFonts w:ascii="Arial" w:hAnsi="Arial" w:cs="Arial"/>
          <w:b/>
          <w:sz w:val="24"/>
          <w:szCs w:val="24"/>
        </w:rPr>
        <w:t xml:space="preserve"> -</w:t>
      </w:r>
      <w:r w:rsidRPr="00DC63B0">
        <w:rPr>
          <w:rFonts w:ascii="Arial" w:hAnsi="Arial" w:cs="Arial"/>
          <w:sz w:val="24"/>
          <w:szCs w:val="24"/>
        </w:rPr>
        <w:t xml:space="preserve"> Reavaliar as estratégias de investimentos em decorrência de fatos conjunturais relevantes;</w:t>
      </w:r>
    </w:p>
    <w:p w:rsidR="00434CDA" w:rsidRPr="003B3EFF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Seção IV</w:t>
      </w:r>
    </w:p>
    <w:p w:rsidR="00434CDA" w:rsidRPr="00026251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Da competência do</w:t>
      </w:r>
      <w:r>
        <w:rPr>
          <w:rFonts w:ascii="Arial" w:hAnsi="Arial" w:cs="Arial"/>
          <w:b/>
          <w:sz w:val="24"/>
          <w:szCs w:val="24"/>
        </w:rPr>
        <w:t>s membros do Comitê de Investimentos</w:t>
      </w:r>
    </w:p>
    <w:p w:rsidR="00434CDA" w:rsidRPr="00DC63B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5º</w:t>
      </w:r>
      <w:r w:rsidRPr="00DC63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63B0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>Presidente</w:t>
      </w:r>
      <w:r w:rsidRPr="00DC63B0">
        <w:rPr>
          <w:rFonts w:ascii="Arial" w:hAnsi="Arial" w:cs="Arial"/>
          <w:sz w:val="24"/>
          <w:szCs w:val="24"/>
        </w:rPr>
        <w:t xml:space="preserve"> do </w:t>
      </w:r>
      <w:r w:rsidRPr="00340384">
        <w:rPr>
          <w:rFonts w:ascii="Arial" w:hAnsi="Arial" w:cs="Arial"/>
          <w:sz w:val="24"/>
          <w:szCs w:val="24"/>
        </w:rPr>
        <w:t xml:space="preserve">Comitê </w:t>
      </w:r>
      <w:r>
        <w:rPr>
          <w:rFonts w:ascii="Arial" w:hAnsi="Arial" w:cs="Arial"/>
          <w:sz w:val="24"/>
          <w:szCs w:val="24"/>
        </w:rPr>
        <w:t xml:space="preserve">e gestor de </w:t>
      </w:r>
      <w:r w:rsidRPr="00340384">
        <w:rPr>
          <w:rFonts w:ascii="Arial" w:hAnsi="Arial" w:cs="Arial"/>
          <w:sz w:val="24"/>
          <w:szCs w:val="24"/>
        </w:rPr>
        <w:t>Investimentos</w:t>
      </w:r>
      <w:r>
        <w:rPr>
          <w:rFonts w:ascii="Arial" w:hAnsi="Arial" w:cs="Arial"/>
          <w:sz w:val="24"/>
          <w:szCs w:val="24"/>
        </w:rPr>
        <w:t xml:space="preserve"> do RPPS compete</w:t>
      </w:r>
      <w:r w:rsidRPr="00DC63B0">
        <w:rPr>
          <w:rFonts w:ascii="Arial" w:hAnsi="Arial" w:cs="Arial"/>
          <w:sz w:val="24"/>
          <w:szCs w:val="24"/>
        </w:rPr>
        <w:t>:</w:t>
      </w:r>
    </w:p>
    <w:p w:rsidR="00434CDA" w:rsidRPr="00D028E3" w:rsidRDefault="00434CDA" w:rsidP="00434CDA">
      <w:pPr>
        <w:jc w:val="both"/>
        <w:rPr>
          <w:rFonts w:ascii="Arial" w:hAnsi="Arial" w:cs="Arial"/>
          <w:sz w:val="24"/>
          <w:szCs w:val="24"/>
        </w:rPr>
      </w:pPr>
      <w:r w:rsidRPr="00D028E3">
        <w:rPr>
          <w:rFonts w:ascii="Arial" w:hAnsi="Arial" w:cs="Arial"/>
          <w:sz w:val="24"/>
          <w:szCs w:val="24"/>
        </w:rPr>
        <w:t>I - convocar reuniões do Comitê de Investimentos, estabelecendo a pauta dos assuntos a serem examinados a cada reunião;</w:t>
      </w:r>
    </w:p>
    <w:p w:rsidR="00434CDA" w:rsidRPr="00D028E3" w:rsidRDefault="00434CDA" w:rsidP="00434CDA">
      <w:pPr>
        <w:jc w:val="both"/>
        <w:rPr>
          <w:rFonts w:ascii="Arial" w:hAnsi="Arial" w:cs="Arial"/>
          <w:sz w:val="24"/>
          <w:szCs w:val="24"/>
        </w:rPr>
      </w:pPr>
      <w:r w:rsidRPr="00D028E3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– Convocar e</w:t>
      </w:r>
      <w:r w:rsidRPr="00D028E3">
        <w:rPr>
          <w:rFonts w:ascii="Arial" w:hAnsi="Arial" w:cs="Arial"/>
          <w:sz w:val="24"/>
          <w:szCs w:val="24"/>
        </w:rPr>
        <w:t xml:space="preserve"> conduzir as reuniões do Comitê de Investimento;</w:t>
      </w:r>
    </w:p>
    <w:p w:rsidR="00434CDA" w:rsidRDefault="00434CDA" w:rsidP="00434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E</w:t>
      </w:r>
      <w:r w:rsidRPr="00D028E3">
        <w:rPr>
          <w:rFonts w:ascii="Arial" w:hAnsi="Arial" w:cs="Arial"/>
          <w:sz w:val="24"/>
          <w:szCs w:val="24"/>
        </w:rPr>
        <w:t xml:space="preserve">laborar e manter arquivo atualizado </w:t>
      </w:r>
      <w:r>
        <w:rPr>
          <w:rFonts w:ascii="Arial" w:hAnsi="Arial" w:cs="Arial"/>
          <w:sz w:val="24"/>
          <w:szCs w:val="24"/>
        </w:rPr>
        <w:t>das atas das reuniões do Comitê;</w:t>
      </w:r>
    </w:p>
    <w:p w:rsidR="00434CDA" w:rsidRPr="00D028E3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028E3">
        <w:rPr>
          <w:rFonts w:ascii="Arial" w:hAnsi="Arial" w:cs="Arial"/>
          <w:sz w:val="24"/>
          <w:szCs w:val="24"/>
        </w:rPr>
        <w:t>IV -</w:t>
      </w:r>
      <w:r>
        <w:rPr>
          <w:rFonts w:ascii="Arial" w:hAnsi="Arial" w:cs="Arial"/>
          <w:sz w:val="24"/>
          <w:szCs w:val="24"/>
        </w:rPr>
        <w:t xml:space="preserve"> P</w:t>
      </w:r>
      <w:r w:rsidRPr="00DC63B0">
        <w:rPr>
          <w:rFonts w:ascii="Arial" w:hAnsi="Arial" w:cs="Arial"/>
          <w:sz w:val="24"/>
          <w:szCs w:val="24"/>
        </w:rPr>
        <w:t>restar atendimento e informações aos contribuinte</w:t>
      </w:r>
      <w:r>
        <w:rPr>
          <w:rFonts w:ascii="Arial" w:hAnsi="Arial" w:cs="Arial"/>
          <w:sz w:val="24"/>
          <w:szCs w:val="24"/>
        </w:rPr>
        <w:t>s;</w:t>
      </w:r>
    </w:p>
    <w:p w:rsid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D028E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DC63B0">
        <w:rPr>
          <w:rFonts w:ascii="Arial" w:hAnsi="Arial" w:cs="Arial"/>
          <w:sz w:val="24"/>
          <w:szCs w:val="24"/>
        </w:rPr>
        <w:t>laboração de demonstrativos</w:t>
      </w:r>
      <w:r>
        <w:rPr>
          <w:rFonts w:ascii="Arial" w:hAnsi="Arial" w:cs="Arial"/>
          <w:sz w:val="24"/>
          <w:szCs w:val="24"/>
        </w:rPr>
        <w:t xml:space="preserve"> diversos, se necessário.</w:t>
      </w:r>
    </w:p>
    <w:p w:rsidR="00434CDA" w:rsidRPr="00D028E3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4CDA" w:rsidRPr="00D028E3" w:rsidRDefault="00434CDA" w:rsidP="00434CDA">
      <w:pPr>
        <w:jc w:val="both"/>
        <w:rPr>
          <w:rFonts w:ascii="Arial" w:hAnsi="Arial" w:cs="Arial"/>
          <w:sz w:val="24"/>
          <w:szCs w:val="24"/>
        </w:rPr>
      </w:pPr>
      <w:r w:rsidRPr="00D028E3">
        <w:rPr>
          <w:rFonts w:ascii="Arial" w:hAnsi="Arial" w:cs="Arial"/>
          <w:b/>
          <w:sz w:val="24"/>
          <w:szCs w:val="24"/>
        </w:rPr>
        <w:t>Art. 6º</w:t>
      </w:r>
      <w:r w:rsidRPr="00D028E3">
        <w:rPr>
          <w:rFonts w:ascii="Arial" w:hAnsi="Arial" w:cs="Arial"/>
          <w:sz w:val="24"/>
          <w:szCs w:val="24"/>
        </w:rPr>
        <w:t xml:space="preserve"> Aos demais membros do Comitê compete:</w:t>
      </w:r>
    </w:p>
    <w:p w:rsidR="00434CDA" w:rsidRPr="00D028E3" w:rsidRDefault="00434CDA" w:rsidP="00434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</w:t>
      </w:r>
      <w:r w:rsidRPr="00D028E3">
        <w:rPr>
          <w:rFonts w:ascii="Arial" w:hAnsi="Arial" w:cs="Arial"/>
          <w:sz w:val="24"/>
          <w:szCs w:val="24"/>
        </w:rPr>
        <w:t>omparecer às reuniões;</w:t>
      </w:r>
    </w:p>
    <w:p w:rsidR="00434CDA" w:rsidRPr="00D028E3" w:rsidRDefault="00434CDA" w:rsidP="00434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V</w:t>
      </w:r>
      <w:r w:rsidRPr="00D028E3">
        <w:rPr>
          <w:rFonts w:ascii="Arial" w:hAnsi="Arial" w:cs="Arial"/>
          <w:sz w:val="24"/>
          <w:szCs w:val="24"/>
        </w:rPr>
        <w:t>otar sobre os assuntos submetidos ao Comitê;</w:t>
      </w:r>
    </w:p>
    <w:p w:rsidR="00434CDA" w:rsidRDefault="00434CDA" w:rsidP="00434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S</w:t>
      </w:r>
      <w:r w:rsidRPr="00D028E3">
        <w:rPr>
          <w:rFonts w:ascii="Arial" w:hAnsi="Arial" w:cs="Arial"/>
          <w:sz w:val="24"/>
          <w:szCs w:val="24"/>
        </w:rPr>
        <w:t>ugerir ao Presidente do Comitê a inclusão de assuntos na pauta das reuniões, podendo, inclusive, apresentá-los extra pauta, se a urgência assim o exigir.</w:t>
      </w:r>
    </w:p>
    <w:p w:rsidR="00434CDA" w:rsidRPr="003B3EFF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lastRenderedPageBreak/>
        <w:t>Seção V</w:t>
      </w:r>
    </w:p>
    <w:p w:rsidR="00434CDA" w:rsidRPr="00836030" w:rsidRDefault="00434CDA" w:rsidP="00434CDA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Da competência do</w:t>
      </w:r>
      <w:r>
        <w:rPr>
          <w:rFonts w:ascii="Arial" w:hAnsi="Arial" w:cs="Arial"/>
          <w:b/>
          <w:sz w:val="24"/>
          <w:szCs w:val="24"/>
        </w:rPr>
        <w:t>s membros do Comitê de Investimentos</w:t>
      </w:r>
    </w:p>
    <w:p w:rsid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C63B0">
        <w:rPr>
          <w:rFonts w:ascii="Arial" w:hAnsi="Arial" w:cs="Arial"/>
          <w:b/>
          <w:sz w:val="24"/>
          <w:szCs w:val="24"/>
        </w:rPr>
        <w:t>Art. 7</w:t>
      </w:r>
      <w:r>
        <w:rPr>
          <w:rFonts w:ascii="Arial" w:hAnsi="Arial" w:cs="Arial"/>
          <w:b/>
          <w:sz w:val="24"/>
          <w:szCs w:val="24"/>
        </w:rPr>
        <w:t>º</w:t>
      </w:r>
      <w:r w:rsidRPr="00DC63B0">
        <w:rPr>
          <w:rFonts w:ascii="Arial" w:hAnsi="Arial" w:cs="Arial"/>
          <w:b/>
          <w:sz w:val="24"/>
          <w:szCs w:val="24"/>
        </w:rPr>
        <w:t>.</w:t>
      </w:r>
      <w:r w:rsidRPr="00DC63B0">
        <w:rPr>
          <w:rFonts w:ascii="Arial" w:hAnsi="Arial" w:cs="Arial"/>
          <w:sz w:val="24"/>
          <w:szCs w:val="24"/>
        </w:rPr>
        <w:t xml:space="preserve"> A destituição do</w:t>
      </w:r>
      <w:r>
        <w:rPr>
          <w:rFonts w:ascii="Arial" w:hAnsi="Arial" w:cs="Arial"/>
          <w:sz w:val="24"/>
          <w:szCs w:val="24"/>
        </w:rPr>
        <w:t xml:space="preserve">s membros do Comitê de investimentos </w:t>
      </w:r>
      <w:r w:rsidRPr="00DC63B0">
        <w:rPr>
          <w:rFonts w:ascii="Arial" w:hAnsi="Arial" w:cs="Arial"/>
          <w:sz w:val="24"/>
          <w:szCs w:val="24"/>
        </w:rPr>
        <w:t>ocorrerá</w:t>
      </w:r>
      <w:r>
        <w:rPr>
          <w:rFonts w:ascii="Arial" w:hAnsi="Arial" w:cs="Arial"/>
          <w:sz w:val="24"/>
          <w:szCs w:val="24"/>
        </w:rPr>
        <w:t xml:space="preserve"> por</w:t>
      </w:r>
      <w:r w:rsidRPr="00DC63B0">
        <w:rPr>
          <w:rFonts w:ascii="Arial" w:hAnsi="Arial" w:cs="Arial"/>
          <w:sz w:val="24"/>
          <w:szCs w:val="24"/>
        </w:rPr>
        <w:t>:</w:t>
      </w:r>
    </w:p>
    <w:p w:rsid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Renúncia;</w:t>
      </w:r>
    </w:p>
    <w:p w:rsidR="00434CDA" w:rsidRPr="0083603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836030">
        <w:rPr>
          <w:rFonts w:ascii="Arial" w:hAnsi="Arial" w:cs="Arial"/>
          <w:sz w:val="24"/>
          <w:szCs w:val="24"/>
        </w:rPr>
        <w:t xml:space="preserve">II - 3 (três) faltas injustificadas, consecutivas ou intercaladas; </w:t>
      </w:r>
    </w:p>
    <w:p w:rsidR="00434CDA" w:rsidRPr="0083603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</w:t>
      </w:r>
      <w:r w:rsidRPr="00836030">
        <w:rPr>
          <w:rFonts w:ascii="Arial" w:hAnsi="Arial" w:cs="Arial"/>
          <w:sz w:val="24"/>
          <w:szCs w:val="24"/>
        </w:rPr>
        <w:t>onduta inadequada, incompatível com os requisitos da ética e profissionalismo requeridos para o desempenho do mandato;</w:t>
      </w:r>
    </w:p>
    <w:p w:rsidR="00434CDA" w:rsidRPr="00DC63B0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D</w:t>
      </w:r>
      <w:r w:rsidRPr="00836030">
        <w:rPr>
          <w:rFonts w:ascii="Arial" w:hAnsi="Arial" w:cs="Arial"/>
          <w:sz w:val="24"/>
          <w:szCs w:val="24"/>
        </w:rPr>
        <w:t>enúncia, devidamente comprovada, da prática de atos lesivos aos interesses do Regime Próprio de Previdência do Município.</w:t>
      </w:r>
    </w:p>
    <w:p w:rsid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E</w:t>
      </w:r>
      <w:r w:rsidRPr="00DC63B0">
        <w:rPr>
          <w:rFonts w:ascii="Arial" w:hAnsi="Arial" w:cs="Arial"/>
          <w:sz w:val="24"/>
          <w:szCs w:val="24"/>
        </w:rPr>
        <w:t>m caso de condenação pela prática de falta grave ou infração punível com demissão, apurada através de processo administrativo, nos termos do Regime Jurídico Único dos Servidores;</w:t>
      </w:r>
    </w:p>
    <w:p w:rsidR="00434CDA" w:rsidRP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4CDA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8º. </w:t>
      </w:r>
      <w:r w:rsidRPr="008660DD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Presidente</w:t>
      </w:r>
      <w:r w:rsidRPr="00DC63B0">
        <w:rPr>
          <w:rFonts w:ascii="Arial" w:hAnsi="Arial" w:cs="Arial"/>
          <w:sz w:val="24"/>
          <w:szCs w:val="24"/>
        </w:rPr>
        <w:t xml:space="preserve"> do </w:t>
      </w:r>
      <w:r w:rsidRPr="00340384">
        <w:rPr>
          <w:rFonts w:ascii="Arial" w:hAnsi="Arial" w:cs="Arial"/>
          <w:sz w:val="24"/>
          <w:szCs w:val="24"/>
        </w:rPr>
        <w:t xml:space="preserve">Comitê </w:t>
      </w:r>
      <w:r>
        <w:rPr>
          <w:rFonts w:ascii="Arial" w:hAnsi="Arial" w:cs="Arial"/>
          <w:sz w:val="24"/>
          <w:szCs w:val="24"/>
        </w:rPr>
        <w:t xml:space="preserve">e gestor de </w:t>
      </w:r>
      <w:r w:rsidRPr="00340384">
        <w:rPr>
          <w:rFonts w:ascii="Arial" w:hAnsi="Arial" w:cs="Arial"/>
          <w:sz w:val="24"/>
          <w:szCs w:val="24"/>
        </w:rPr>
        <w:t>Investimentos</w:t>
      </w:r>
      <w:r>
        <w:rPr>
          <w:rFonts w:ascii="Arial" w:hAnsi="Arial" w:cs="Arial"/>
          <w:sz w:val="24"/>
          <w:szCs w:val="24"/>
        </w:rPr>
        <w:t xml:space="preserve"> do RPPS</w:t>
      </w:r>
      <w:r w:rsidRPr="008660DD">
        <w:rPr>
          <w:rFonts w:ascii="Arial" w:hAnsi="Arial" w:cs="Arial"/>
          <w:sz w:val="24"/>
          <w:szCs w:val="24"/>
        </w:rPr>
        <w:t xml:space="preserve"> expedirá os demais atos necessários ao fiel cumprimento das disposições estabelecidas nesta Lei.</w:t>
      </w:r>
    </w:p>
    <w:p w:rsidR="00434CDA" w:rsidRPr="006F52F1" w:rsidRDefault="00434CDA" w:rsidP="00434CDA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4CDA" w:rsidRDefault="00434CDA" w:rsidP="00434CDA">
      <w:pPr>
        <w:spacing w:after="0" w:line="360" w:lineRule="auto"/>
        <w:ind w:right="-2"/>
        <w:rPr>
          <w:rFonts w:ascii="Arial" w:hAnsi="Arial" w:cs="Arial"/>
          <w:bCs/>
          <w:sz w:val="24"/>
          <w:szCs w:val="24"/>
        </w:rPr>
      </w:pPr>
      <w:r w:rsidRPr="00DC63B0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9.</w:t>
      </w:r>
      <w:r w:rsidRPr="00DC63B0">
        <w:rPr>
          <w:rFonts w:ascii="Arial" w:hAnsi="Arial" w:cs="Arial"/>
          <w:bCs/>
          <w:sz w:val="24"/>
          <w:szCs w:val="24"/>
        </w:rPr>
        <w:t xml:space="preserve"> Esta Lei entra em vigor na data de sua publicação.</w:t>
      </w:r>
    </w:p>
    <w:p w:rsidR="00434CDA" w:rsidRPr="00434CDA" w:rsidRDefault="00434CDA" w:rsidP="00434CDA">
      <w:pPr>
        <w:spacing w:after="0" w:line="360" w:lineRule="auto"/>
        <w:ind w:right="-2"/>
        <w:rPr>
          <w:rFonts w:ascii="Arial" w:hAnsi="Arial" w:cs="Arial"/>
          <w:bCs/>
          <w:sz w:val="24"/>
          <w:szCs w:val="24"/>
        </w:rPr>
      </w:pPr>
    </w:p>
    <w:p w:rsidR="00434CDA" w:rsidRPr="00434CDA" w:rsidRDefault="00434CDA" w:rsidP="00434CDA">
      <w:pPr>
        <w:spacing w:after="0" w:line="360" w:lineRule="auto"/>
        <w:ind w:right="-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10.</w:t>
      </w:r>
      <w:r w:rsidRPr="00DC63B0">
        <w:rPr>
          <w:rFonts w:ascii="Arial" w:hAnsi="Arial" w:cs="Arial"/>
          <w:bCs/>
          <w:sz w:val="24"/>
          <w:szCs w:val="24"/>
        </w:rPr>
        <w:t xml:space="preserve"> Revogam-se as disposições em contrário.</w:t>
      </w:r>
    </w:p>
    <w:p w:rsidR="00434CDA" w:rsidRDefault="00434CDA" w:rsidP="00434CDA">
      <w:pPr>
        <w:pStyle w:val="SemEspaamento"/>
        <w:ind w:firstLine="993"/>
        <w:jc w:val="both"/>
        <w:rPr>
          <w:rFonts w:ascii="Arial" w:hAnsi="Arial" w:cs="Arial"/>
          <w:b/>
          <w:sz w:val="24"/>
          <w:szCs w:val="24"/>
        </w:rPr>
      </w:pPr>
      <w:r w:rsidRPr="00434CDA">
        <w:rPr>
          <w:rFonts w:ascii="Arial" w:hAnsi="Arial" w:cs="Arial"/>
          <w:sz w:val="24"/>
          <w:szCs w:val="24"/>
        </w:rPr>
        <w:t xml:space="preserve">    </w:t>
      </w:r>
      <w:r w:rsidRPr="00434CDA">
        <w:rPr>
          <w:rFonts w:ascii="Arial" w:hAnsi="Arial" w:cs="Arial"/>
          <w:b/>
          <w:sz w:val="24"/>
          <w:szCs w:val="24"/>
        </w:rPr>
        <w:t xml:space="preserve">GABINETE DO PREFEITO MUNICIPAL DE ENGENHO VELHO - RS, aos </w:t>
      </w:r>
      <w:r>
        <w:rPr>
          <w:rFonts w:ascii="Arial" w:hAnsi="Arial" w:cs="Arial"/>
          <w:b/>
          <w:sz w:val="24"/>
          <w:szCs w:val="24"/>
        </w:rPr>
        <w:t>02</w:t>
      </w:r>
      <w:r w:rsidRPr="00434CD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 w:rsidRPr="00434CDA">
        <w:rPr>
          <w:rFonts w:ascii="Arial" w:hAnsi="Arial" w:cs="Arial"/>
          <w:b/>
          <w:sz w:val="24"/>
          <w:szCs w:val="24"/>
        </w:rPr>
        <w:t xml:space="preserve"> de 2017.     </w:t>
      </w:r>
    </w:p>
    <w:p w:rsidR="00434CDA" w:rsidRPr="00434CDA" w:rsidRDefault="00434CDA" w:rsidP="00434CDA">
      <w:pPr>
        <w:pStyle w:val="SemEspaamento"/>
        <w:ind w:firstLine="993"/>
        <w:jc w:val="both"/>
        <w:rPr>
          <w:rFonts w:ascii="Arial" w:eastAsia="Calibri" w:hAnsi="Arial" w:cs="Arial"/>
          <w:b/>
          <w:sz w:val="24"/>
          <w:szCs w:val="24"/>
        </w:rPr>
      </w:pPr>
      <w:r w:rsidRPr="00434CDA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434CDA" w:rsidRPr="00434CDA" w:rsidRDefault="00434CDA" w:rsidP="00434CD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34CDA" w:rsidRPr="00434CDA" w:rsidRDefault="00434CDA" w:rsidP="00434CD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34CDA">
        <w:rPr>
          <w:rFonts w:ascii="Arial" w:hAnsi="Arial" w:cs="Arial"/>
          <w:b/>
          <w:sz w:val="24"/>
          <w:szCs w:val="24"/>
        </w:rPr>
        <w:t>PAULO ANDRÉ DAL ALBA</w:t>
      </w:r>
    </w:p>
    <w:p w:rsidR="00434CDA" w:rsidRDefault="00434CDA" w:rsidP="00434CD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34CDA">
        <w:rPr>
          <w:rFonts w:ascii="Arial" w:hAnsi="Arial" w:cs="Arial"/>
          <w:b/>
          <w:sz w:val="24"/>
          <w:szCs w:val="24"/>
        </w:rPr>
        <w:t>Prefeito Municipal</w:t>
      </w:r>
      <w:bookmarkStart w:id="0" w:name="_GoBack"/>
      <w:bookmarkEnd w:id="0"/>
    </w:p>
    <w:p w:rsidR="00434CDA" w:rsidRPr="00434CDA" w:rsidRDefault="00434CDA" w:rsidP="00434CD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34CDA" w:rsidRPr="00434CDA" w:rsidRDefault="00434CDA" w:rsidP="00434CDA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434CDA">
        <w:rPr>
          <w:rFonts w:ascii="Arial" w:eastAsia="Arial" w:hAnsi="Arial" w:cs="Arial"/>
          <w:b/>
          <w:sz w:val="23"/>
          <w:szCs w:val="23"/>
        </w:rPr>
        <w:t>Registre-se. Publique-se.</w:t>
      </w:r>
    </w:p>
    <w:p w:rsidR="00434CDA" w:rsidRPr="00434CDA" w:rsidRDefault="00434CDA" w:rsidP="00434CDA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434CDA">
        <w:rPr>
          <w:rFonts w:ascii="Arial" w:eastAsia="Arial" w:hAnsi="Arial" w:cs="Arial"/>
          <w:b/>
          <w:sz w:val="23"/>
          <w:szCs w:val="23"/>
        </w:rPr>
        <w:t>Data Supra.</w:t>
      </w:r>
    </w:p>
    <w:p w:rsidR="00434CDA" w:rsidRPr="00434CDA" w:rsidRDefault="00434CDA" w:rsidP="00434CDA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434CDA" w:rsidRPr="00434CDA" w:rsidRDefault="00434CDA" w:rsidP="00434CDA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434CDA">
        <w:rPr>
          <w:rFonts w:ascii="Arial" w:eastAsia="Arial" w:hAnsi="Arial" w:cs="Arial"/>
          <w:b/>
          <w:sz w:val="23"/>
          <w:szCs w:val="23"/>
        </w:rPr>
        <w:t xml:space="preserve">LAÉRCIO LAMONATTO </w:t>
      </w:r>
    </w:p>
    <w:p w:rsidR="00434CDA" w:rsidRPr="00434CDA" w:rsidRDefault="00434CDA" w:rsidP="00434CDA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434CDA">
        <w:rPr>
          <w:rFonts w:ascii="Arial" w:eastAsia="Arial" w:hAnsi="Arial" w:cs="Arial"/>
          <w:b/>
          <w:sz w:val="23"/>
          <w:szCs w:val="23"/>
        </w:rPr>
        <w:t>Sec. Municipal de Administração</w:t>
      </w:r>
    </w:p>
    <w:sectPr w:rsidR="00434CDA" w:rsidRPr="00434CDA" w:rsidSect="00E70404">
      <w:headerReference w:type="default" r:id="rId7"/>
      <w:footerReference w:type="default" r:id="rId8"/>
      <w:pgSz w:w="11906" w:h="16838"/>
      <w:pgMar w:top="1417" w:right="1701" w:bottom="1417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1C" w:rsidRDefault="0092041C" w:rsidP="00E70404">
      <w:pPr>
        <w:spacing w:after="0" w:line="240" w:lineRule="auto"/>
      </w:pPr>
      <w:r>
        <w:separator/>
      </w:r>
    </w:p>
  </w:endnote>
  <w:endnote w:type="continuationSeparator" w:id="0">
    <w:p w:rsidR="0092041C" w:rsidRDefault="0092041C" w:rsidP="00E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04" w:rsidRDefault="00E70404" w:rsidP="00E70404">
    <w:pPr>
      <w:pStyle w:val="Rodap"/>
      <w:ind w:hanging="1560"/>
    </w:pPr>
    <w:r w:rsidRPr="00E70404">
      <w:rPr>
        <w:noProof/>
        <w:lang w:eastAsia="pt-BR"/>
      </w:rPr>
      <w:drawing>
        <wp:inline distT="0" distB="0" distL="0" distR="0">
          <wp:extent cx="7343775" cy="128459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8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1C" w:rsidRDefault="0092041C" w:rsidP="00E70404">
      <w:pPr>
        <w:spacing w:after="0" w:line="240" w:lineRule="auto"/>
      </w:pPr>
      <w:r>
        <w:separator/>
      </w:r>
    </w:p>
  </w:footnote>
  <w:footnote w:type="continuationSeparator" w:id="0">
    <w:p w:rsidR="0092041C" w:rsidRDefault="0092041C" w:rsidP="00E7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04" w:rsidRDefault="00E70404" w:rsidP="00E70404">
    <w:pPr>
      <w:pStyle w:val="Cabealho"/>
      <w:ind w:hanging="1418"/>
    </w:pPr>
    <w:r w:rsidRPr="00E70404">
      <w:rPr>
        <w:noProof/>
        <w:lang w:eastAsia="pt-BR"/>
      </w:rPr>
      <w:drawing>
        <wp:inline distT="0" distB="0" distL="0" distR="0">
          <wp:extent cx="7305675" cy="162814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404" w:rsidRDefault="00E704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0B1"/>
    <w:multiLevelType w:val="hybridMultilevel"/>
    <w:tmpl w:val="87BA54EE"/>
    <w:lvl w:ilvl="0" w:tplc="3B98AB64">
      <w:start w:val="8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75F4999"/>
    <w:multiLevelType w:val="hybridMultilevel"/>
    <w:tmpl w:val="8A50A894"/>
    <w:lvl w:ilvl="0" w:tplc="5E962AC8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7E3C5D"/>
    <w:multiLevelType w:val="hybridMultilevel"/>
    <w:tmpl w:val="263066EC"/>
    <w:lvl w:ilvl="0" w:tplc="21FC0B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2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AB24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C218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3C650C5"/>
    <w:multiLevelType w:val="hybridMultilevel"/>
    <w:tmpl w:val="65BA3138"/>
    <w:lvl w:ilvl="0" w:tplc="A25C13F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73E03B0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4"/>
    <w:rsid w:val="00001A1E"/>
    <w:rsid w:val="000F113E"/>
    <w:rsid w:val="0012002A"/>
    <w:rsid w:val="0013510C"/>
    <w:rsid w:val="001F6EC7"/>
    <w:rsid w:val="00203F7E"/>
    <w:rsid w:val="00237955"/>
    <w:rsid w:val="002944AD"/>
    <w:rsid w:val="002B3DB0"/>
    <w:rsid w:val="002E2729"/>
    <w:rsid w:val="00434CDA"/>
    <w:rsid w:val="004B1419"/>
    <w:rsid w:val="004B3C85"/>
    <w:rsid w:val="0050558D"/>
    <w:rsid w:val="00587910"/>
    <w:rsid w:val="005A6D88"/>
    <w:rsid w:val="00616C76"/>
    <w:rsid w:val="00654E02"/>
    <w:rsid w:val="00761E5C"/>
    <w:rsid w:val="007767BF"/>
    <w:rsid w:val="007B43B1"/>
    <w:rsid w:val="007D4458"/>
    <w:rsid w:val="00892730"/>
    <w:rsid w:val="008F66AC"/>
    <w:rsid w:val="00907D3A"/>
    <w:rsid w:val="0092041C"/>
    <w:rsid w:val="00A165A0"/>
    <w:rsid w:val="00A26915"/>
    <w:rsid w:val="00B132D7"/>
    <w:rsid w:val="00B34B79"/>
    <w:rsid w:val="00B72F76"/>
    <w:rsid w:val="00BB15E4"/>
    <w:rsid w:val="00C00AC2"/>
    <w:rsid w:val="00C260DC"/>
    <w:rsid w:val="00CA0706"/>
    <w:rsid w:val="00D32895"/>
    <w:rsid w:val="00D4759E"/>
    <w:rsid w:val="00D72D84"/>
    <w:rsid w:val="00DA5FCE"/>
    <w:rsid w:val="00E70404"/>
    <w:rsid w:val="00E74C4B"/>
    <w:rsid w:val="00E941EC"/>
    <w:rsid w:val="00EE1333"/>
    <w:rsid w:val="00EF0363"/>
    <w:rsid w:val="00F01338"/>
    <w:rsid w:val="00F22B4E"/>
    <w:rsid w:val="00F83234"/>
    <w:rsid w:val="00FC570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6FA8F-3F74-4124-A30A-9AA702F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DA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0404"/>
  </w:style>
  <w:style w:type="paragraph" w:styleId="Rodap">
    <w:name w:val="footer"/>
    <w:basedOn w:val="Normal"/>
    <w:link w:val="Rodap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0404"/>
  </w:style>
  <w:style w:type="paragraph" w:styleId="Textodebalo">
    <w:name w:val="Balloon Text"/>
    <w:basedOn w:val="Normal"/>
    <w:link w:val="TextodebaloChar"/>
    <w:uiPriority w:val="99"/>
    <w:semiHidden/>
    <w:unhideWhenUsed/>
    <w:rsid w:val="005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00AC2"/>
    <w:pPr>
      <w:spacing w:after="0" w:line="240" w:lineRule="auto"/>
    </w:pPr>
  </w:style>
  <w:style w:type="character" w:customStyle="1" w:styleId="readonlyattribute">
    <w:name w:val="readonlyattribute"/>
    <w:basedOn w:val="Fontepargpadro"/>
    <w:rsid w:val="00B72F76"/>
  </w:style>
  <w:style w:type="paragraph" w:styleId="PargrafodaLista">
    <w:name w:val="List Paragraph"/>
    <w:basedOn w:val="Normal"/>
    <w:uiPriority w:val="34"/>
    <w:qFormat/>
    <w:rsid w:val="00FF4C4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34CDA"/>
    <w:pPr>
      <w:spacing w:after="120" w:line="259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4CD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conceicao</dc:creator>
  <cp:keywords/>
  <dc:description/>
  <cp:lastModifiedBy>User</cp:lastModifiedBy>
  <cp:revision>2</cp:revision>
  <cp:lastPrinted>2017-06-28T10:42:00Z</cp:lastPrinted>
  <dcterms:created xsi:type="dcterms:W3CDTF">2017-08-03T13:34:00Z</dcterms:created>
  <dcterms:modified xsi:type="dcterms:W3CDTF">2017-08-03T13:34:00Z</dcterms:modified>
</cp:coreProperties>
</file>